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both"/>
        <w:textAlignment w:val="baseline"/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4"/>
          <w:szCs w:val="3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baseline"/>
        <w:rPr>
          <w:rFonts w:hint="default" w:ascii="Times New Roman" w:hAnsi="Times New Roman" w:eastAsia="方正小标宋_GBK" w:cs="Times New Roman"/>
          <w:b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baseline"/>
        <w:rPr>
          <w:rFonts w:hint="default" w:ascii="Times New Roman" w:hAnsi="Times New Roman" w:eastAsia="方正小标宋_GBK" w:cs="Times New Roman"/>
          <w:b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/>
          <w:color w:val="000000"/>
          <w:kern w:val="0"/>
          <w:sz w:val="44"/>
          <w:szCs w:val="44"/>
          <w:lang w:val="en-US" w:eastAsia="zh-CN" w:bidi="ar-SA"/>
        </w:rPr>
        <w:t>参 考 选 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90" w:lineRule="exact"/>
        <w:ind w:left="618" w:firstLine="0" w:firstLineChars="0"/>
        <w:textAlignment w:val="baseline"/>
        <w:rPr>
          <w:rFonts w:hint="default" w:ascii="Times New Roman" w:hAnsi="Times New Roman" w:eastAsia="方正仿宋_GBK" w:cs="Times New Roman"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1﹒人民政协在发展全过程人民民主中的功能作用研究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2﹒坚持党的领导、统一战线、协商民主有机结合研究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3﹒坚持发扬民主和增进团结相互贯通研究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4. 坚持建言资政与凝聚共识双向发力</w:t>
      </w: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5﹒加强政协制度化、规范化、程序化等功能建设研究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6﹒提高深度协商互动、意见充分表达、广泛凝聚共识水平研究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7﹒丰富协商形式完善协商格局研究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8﹒拓展人民政协协商的内容、形式和范围研究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9﹒加强改进调查研究提高协商议政质量研究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10﹒完善人民政协民主监督制度机制研究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11﹒完善委员联系界别群众制度机制研究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62" w:firstLineChars="200"/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4"/>
          <w:szCs w:val="34"/>
        </w:rPr>
        <w:t>12﹒发挥界别作用彰显政协特色研究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firstLine="662" w:firstLineChars="200"/>
        <w:textAlignment w:val="auto"/>
        <w:rPr>
          <w:rFonts w:hint="default" w:ascii="Times New Roman" w:hAnsi="Times New Roman" w:eastAsia="方正楷体_GBK" w:cs="Times New Roman"/>
          <w:b/>
          <w:bCs/>
          <w:color w:val="auto"/>
          <w:sz w:val="34"/>
          <w:szCs w:val="3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850" w:gutter="0"/>
      <w:pgNumType w:fmt="numberInDash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70D9F7-53F6-4DA5-A1D2-DEECAEDE238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4CE7710-09E1-485B-9B7E-C2F0F330F1B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BB3C70A-349E-4765-9D62-91A1E5B1D3BC}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586D528-AD70-4061-9BF0-A93327DD57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NmEzOTJkYzA4ZmIyZjM3ZjUwNjU0Y2E4NjQ2NzIifQ=="/>
  </w:docVars>
  <w:rsids>
    <w:rsidRoot w:val="2AA63594"/>
    <w:rsid w:val="2AA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256</Characters>
  <Lines>0</Lines>
  <Paragraphs>0</Paragraphs>
  <TotalTime>0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2023-03-20T09:34:00Z</dcterms:created>
  <dc:creator>K.J</dc:creator>
  <cp:lastModifiedBy>K.J</cp:lastModifiedBy>
  <dcterms:modified xsi:type="dcterms:W3CDTF">2023-03-20T09:34:58Z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0755C6FDB3D24908856F0BD06017BBE2</vt:lpwstr>
  </property>
</Properties>
</file>